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2150" w:rsidRDefault="004B665F" w:rsidP="00016C20">
      <w:pPr>
        <w:jc w:val="center"/>
        <w:rPr>
          <w:rFonts w:ascii="Century Gothic" w:hAnsi="Century Gothic"/>
          <w:sz w:val="32"/>
          <w:szCs w:val="32"/>
        </w:rPr>
      </w:pPr>
      <w:r>
        <w:rPr>
          <w:rFonts w:ascii="Century Gothic" w:hAnsi="Century Gothic"/>
          <w:sz w:val="32"/>
          <w:szCs w:val="32"/>
        </w:rPr>
        <w:t xml:space="preserve">The Emirate Family – </w:t>
      </w:r>
      <w:r w:rsidR="0054272E">
        <w:rPr>
          <w:rFonts w:ascii="Century Gothic" w:hAnsi="Century Gothic"/>
          <w:sz w:val="32"/>
          <w:szCs w:val="32"/>
        </w:rPr>
        <w:t>Things We Do</w:t>
      </w:r>
    </w:p>
    <w:p w:rsidR="00016C20" w:rsidRDefault="00016C20" w:rsidP="00016C20">
      <w:pPr>
        <w:rPr>
          <w:rFonts w:ascii="Century Gothic" w:hAnsi="Century Gothic"/>
          <w:u w:val="single"/>
        </w:rPr>
      </w:pPr>
    </w:p>
    <w:p w:rsidR="00016C20" w:rsidRDefault="00016C20" w:rsidP="00016C20">
      <w:pPr>
        <w:rPr>
          <w:rFonts w:ascii="Century Gothic" w:hAnsi="Century Gothic"/>
        </w:rPr>
      </w:pPr>
      <w:r>
        <w:rPr>
          <w:rFonts w:ascii="Century Gothic" w:hAnsi="Century Gothic"/>
          <w:u w:val="single"/>
        </w:rPr>
        <w:t>Vocabulary</w:t>
      </w:r>
      <w:r w:rsidR="0005469A">
        <w:rPr>
          <w:rFonts w:ascii="Century Gothic" w:hAnsi="Century Gothic"/>
          <w:u w:val="single"/>
        </w:rPr>
        <w:t xml:space="preserve"> (1 mark each = 15, divided by 3 =            /5)</w:t>
      </w:r>
      <w:r>
        <w:rPr>
          <w:rFonts w:ascii="Century Gothic" w:hAnsi="Century Gothic"/>
        </w:rPr>
        <w:t>:</w:t>
      </w:r>
    </w:p>
    <w:p w:rsidR="00575231" w:rsidRDefault="00575231" w:rsidP="00A132FF">
      <w:pPr>
        <w:tabs>
          <w:tab w:val="left" w:pos="0"/>
        </w:tabs>
        <w:rPr>
          <w:rFonts w:ascii="Arial" w:hAnsi="Arial" w:cs="Arial"/>
          <w:i/>
          <w:sz w:val="16"/>
          <w:szCs w:val="16"/>
          <w:lang w:val="en-NZ"/>
        </w:rPr>
      </w:pPr>
    </w:p>
    <w:p w:rsidR="00FC3419" w:rsidRPr="00DC094F" w:rsidRDefault="00FC3419" w:rsidP="001E037B">
      <w:pPr>
        <w:tabs>
          <w:tab w:val="left" w:pos="0"/>
        </w:tabs>
        <w:spacing w:line="360" w:lineRule="auto"/>
        <w:rPr>
          <w:rFonts w:ascii="Arial" w:hAnsi="Arial" w:cs="Arial"/>
          <w:sz w:val="20"/>
          <w:szCs w:val="20"/>
          <w:lang w:val="en-NZ"/>
        </w:rPr>
      </w:pPr>
      <w:r w:rsidRPr="00DC094F">
        <w:rPr>
          <w:rFonts w:ascii="Arial" w:hAnsi="Arial" w:cs="Arial"/>
          <w:sz w:val="20"/>
          <w:szCs w:val="20"/>
          <w:lang w:val="en-NZ"/>
        </w:rPr>
        <w:t>Write the following times in words:</w:t>
      </w:r>
    </w:p>
    <w:p w:rsidR="00FC3419" w:rsidRPr="00DC094F" w:rsidRDefault="00FC3419" w:rsidP="001E037B">
      <w:pPr>
        <w:tabs>
          <w:tab w:val="left" w:pos="0"/>
        </w:tabs>
        <w:spacing w:line="360" w:lineRule="auto"/>
        <w:rPr>
          <w:rFonts w:ascii="Arial" w:hAnsi="Arial" w:cs="Arial"/>
          <w:sz w:val="20"/>
          <w:szCs w:val="20"/>
          <w:lang w:val="en-NZ"/>
        </w:rPr>
      </w:pPr>
      <w:r w:rsidRPr="00DC094F">
        <w:rPr>
          <w:rFonts w:ascii="Arial" w:hAnsi="Arial" w:cs="Arial"/>
          <w:sz w:val="20"/>
          <w:szCs w:val="20"/>
          <w:lang w:val="en-NZ"/>
        </w:rPr>
        <w:t>5:15</w:t>
      </w:r>
      <w:r w:rsidR="001E037B" w:rsidRPr="00DC094F">
        <w:rPr>
          <w:rFonts w:ascii="Arial" w:hAnsi="Arial" w:cs="Arial"/>
          <w:sz w:val="20"/>
          <w:szCs w:val="20"/>
          <w:lang w:val="en-NZ"/>
        </w:rPr>
        <w:t xml:space="preserve">  __________________________</w:t>
      </w:r>
      <w:r w:rsidR="006709D2" w:rsidRPr="00DC094F">
        <w:rPr>
          <w:rFonts w:ascii="Arial" w:hAnsi="Arial" w:cs="Arial"/>
          <w:sz w:val="20"/>
          <w:szCs w:val="20"/>
          <w:lang w:val="en-NZ"/>
        </w:rPr>
        <w:t>______________________________</w:t>
      </w:r>
      <w:r w:rsidR="001E037B" w:rsidRPr="00DC094F">
        <w:rPr>
          <w:rFonts w:ascii="Arial" w:hAnsi="Arial" w:cs="Arial"/>
          <w:sz w:val="20"/>
          <w:szCs w:val="20"/>
          <w:lang w:val="en-NZ"/>
        </w:rPr>
        <w:t>____________</w:t>
      </w:r>
    </w:p>
    <w:p w:rsidR="00FC3419" w:rsidRPr="00DC094F" w:rsidRDefault="00FC3419" w:rsidP="001E037B">
      <w:pPr>
        <w:tabs>
          <w:tab w:val="left" w:pos="0"/>
        </w:tabs>
        <w:spacing w:line="360" w:lineRule="auto"/>
        <w:rPr>
          <w:rFonts w:ascii="Arial" w:hAnsi="Arial" w:cs="Arial"/>
          <w:sz w:val="20"/>
          <w:szCs w:val="20"/>
          <w:lang w:val="en-NZ"/>
        </w:rPr>
      </w:pPr>
      <w:r w:rsidRPr="00DC094F">
        <w:rPr>
          <w:rFonts w:ascii="Arial" w:hAnsi="Arial" w:cs="Arial"/>
          <w:sz w:val="20"/>
          <w:szCs w:val="20"/>
          <w:lang w:val="en-NZ"/>
        </w:rPr>
        <w:t>2:30</w:t>
      </w:r>
      <w:r w:rsidR="001E037B" w:rsidRPr="00DC094F">
        <w:rPr>
          <w:rFonts w:ascii="Arial" w:hAnsi="Arial" w:cs="Arial"/>
          <w:sz w:val="20"/>
          <w:szCs w:val="20"/>
          <w:lang w:val="en-NZ"/>
        </w:rPr>
        <w:t xml:space="preserve">  ______________________________________</w:t>
      </w:r>
      <w:r w:rsidR="006709D2" w:rsidRPr="00DC094F">
        <w:rPr>
          <w:rFonts w:ascii="Arial" w:hAnsi="Arial" w:cs="Arial"/>
          <w:sz w:val="20"/>
          <w:szCs w:val="20"/>
          <w:lang w:val="en-NZ"/>
        </w:rPr>
        <w:t>______________________________</w:t>
      </w:r>
    </w:p>
    <w:p w:rsidR="00575231" w:rsidRPr="00DC094F" w:rsidRDefault="00FC3419" w:rsidP="001E037B">
      <w:pPr>
        <w:tabs>
          <w:tab w:val="left" w:pos="0"/>
        </w:tabs>
        <w:spacing w:line="360" w:lineRule="auto"/>
        <w:rPr>
          <w:rFonts w:ascii="Arial" w:hAnsi="Arial" w:cs="Arial"/>
          <w:sz w:val="20"/>
          <w:szCs w:val="20"/>
          <w:lang w:val="en-NZ"/>
        </w:rPr>
      </w:pPr>
      <w:r w:rsidRPr="00DC094F">
        <w:rPr>
          <w:rFonts w:ascii="Arial" w:hAnsi="Arial" w:cs="Arial"/>
          <w:sz w:val="20"/>
          <w:szCs w:val="20"/>
          <w:lang w:val="en-NZ"/>
        </w:rPr>
        <w:t>7:00</w:t>
      </w:r>
      <w:r w:rsidR="00575231" w:rsidRPr="00DC094F">
        <w:rPr>
          <w:rFonts w:ascii="Arial" w:hAnsi="Arial" w:cs="Arial"/>
          <w:sz w:val="20"/>
          <w:szCs w:val="20"/>
          <w:lang w:val="en-NZ"/>
        </w:rPr>
        <w:t>.</w:t>
      </w:r>
      <w:r w:rsidR="001E037B" w:rsidRPr="00DC094F">
        <w:rPr>
          <w:rFonts w:ascii="Arial" w:hAnsi="Arial" w:cs="Arial"/>
          <w:sz w:val="20"/>
          <w:szCs w:val="20"/>
          <w:lang w:val="en-NZ"/>
        </w:rPr>
        <w:t xml:space="preserve">  ______________________________________</w:t>
      </w:r>
      <w:r w:rsidR="006709D2" w:rsidRPr="00DC094F">
        <w:rPr>
          <w:rFonts w:ascii="Arial" w:hAnsi="Arial" w:cs="Arial"/>
          <w:sz w:val="20"/>
          <w:szCs w:val="20"/>
          <w:lang w:val="en-NZ"/>
        </w:rPr>
        <w:t>______________________________</w:t>
      </w:r>
    </w:p>
    <w:p w:rsidR="00575231" w:rsidRPr="00DC094F" w:rsidRDefault="00575231" w:rsidP="001E037B">
      <w:pPr>
        <w:tabs>
          <w:tab w:val="left" w:pos="0"/>
        </w:tabs>
        <w:spacing w:line="360" w:lineRule="auto"/>
        <w:rPr>
          <w:rFonts w:ascii="Arial" w:hAnsi="Arial" w:cs="Arial"/>
          <w:sz w:val="20"/>
          <w:szCs w:val="20"/>
          <w:lang w:val="en-NZ"/>
        </w:rPr>
      </w:pPr>
    </w:p>
    <w:p w:rsidR="00575231" w:rsidRPr="00DC094F" w:rsidRDefault="00575231" w:rsidP="001E037B">
      <w:pPr>
        <w:tabs>
          <w:tab w:val="left" w:pos="0"/>
        </w:tabs>
        <w:spacing w:line="360" w:lineRule="auto"/>
        <w:rPr>
          <w:rFonts w:ascii="Arial" w:hAnsi="Arial" w:cs="Arial"/>
          <w:sz w:val="20"/>
          <w:szCs w:val="20"/>
          <w:lang w:val="en-NZ"/>
        </w:rPr>
      </w:pPr>
      <w:r w:rsidRPr="00DC094F">
        <w:rPr>
          <w:rFonts w:ascii="Arial" w:hAnsi="Arial" w:cs="Arial"/>
          <w:sz w:val="20"/>
          <w:szCs w:val="20"/>
          <w:lang w:val="en-NZ"/>
        </w:rPr>
        <w:t>List the days of the week</w:t>
      </w:r>
      <w:r w:rsidR="00207688">
        <w:rPr>
          <w:rFonts w:ascii="Arial" w:hAnsi="Arial" w:cs="Arial"/>
          <w:sz w:val="20"/>
          <w:szCs w:val="20"/>
          <w:lang w:val="en-NZ"/>
        </w:rPr>
        <w:t xml:space="preserve"> in the correct order</w:t>
      </w:r>
      <w:r w:rsidRPr="00DC094F">
        <w:rPr>
          <w:rFonts w:ascii="Arial" w:hAnsi="Arial" w:cs="Arial"/>
          <w:sz w:val="20"/>
          <w:szCs w:val="20"/>
          <w:lang w:val="en-NZ"/>
        </w:rPr>
        <w:t>.</w:t>
      </w:r>
      <w:r w:rsidR="001E037B" w:rsidRPr="00DC094F">
        <w:rPr>
          <w:rFonts w:ascii="Arial" w:hAnsi="Arial" w:cs="Arial"/>
          <w:sz w:val="20"/>
          <w:szCs w:val="20"/>
          <w:lang w:val="en-NZ"/>
        </w:rPr>
        <w:t xml:space="preserve"> ________________, _________________, _______________, _______________, _________________, _______________, __________________, ____________________</w:t>
      </w:r>
    </w:p>
    <w:p w:rsidR="00575231" w:rsidRPr="00DC094F" w:rsidRDefault="00575231" w:rsidP="00A132FF">
      <w:pPr>
        <w:tabs>
          <w:tab w:val="left" w:pos="0"/>
        </w:tabs>
        <w:rPr>
          <w:rFonts w:ascii="Arial" w:hAnsi="Arial" w:cs="Arial"/>
          <w:sz w:val="20"/>
          <w:szCs w:val="20"/>
          <w:lang w:val="en-NZ"/>
        </w:rPr>
      </w:pPr>
    </w:p>
    <w:p w:rsidR="00A132FF" w:rsidRPr="00DC094F" w:rsidRDefault="001E037B" w:rsidP="00A132FF">
      <w:pPr>
        <w:tabs>
          <w:tab w:val="left" w:pos="0"/>
        </w:tabs>
        <w:rPr>
          <w:rFonts w:ascii="Arial" w:hAnsi="Arial" w:cs="Arial"/>
          <w:sz w:val="20"/>
          <w:szCs w:val="20"/>
          <w:lang w:val="en-NZ"/>
        </w:rPr>
      </w:pPr>
      <w:r w:rsidRPr="00DC094F">
        <w:rPr>
          <w:rFonts w:ascii="Arial" w:hAnsi="Arial" w:cs="Arial"/>
          <w:sz w:val="20"/>
          <w:szCs w:val="20"/>
          <w:lang w:val="en-NZ"/>
        </w:rPr>
        <w:t>Fill in the missing ordinals:  First,  _______</w:t>
      </w:r>
      <w:r w:rsidR="006709D2" w:rsidRPr="00DC094F">
        <w:rPr>
          <w:rFonts w:ascii="Arial" w:hAnsi="Arial" w:cs="Arial"/>
          <w:sz w:val="20"/>
          <w:szCs w:val="20"/>
          <w:lang w:val="en-NZ"/>
        </w:rPr>
        <w:t>_</w:t>
      </w:r>
      <w:r w:rsidR="00207688">
        <w:rPr>
          <w:rFonts w:ascii="Arial" w:hAnsi="Arial" w:cs="Arial"/>
          <w:sz w:val="20"/>
          <w:szCs w:val="20"/>
          <w:lang w:val="en-NZ"/>
        </w:rPr>
        <w:t>___</w:t>
      </w:r>
      <w:r w:rsidR="00DC094F">
        <w:rPr>
          <w:rFonts w:ascii="Arial" w:hAnsi="Arial" w:cs="Arial"/>
          <w:sz w:val="20"/>
          <w:szCs w:val="20"/>
          <w:lang w:val="en-NZ"/>
        </w:rPr>
        <w:t>__</w:t>
      </w:r>
      <w:r w:rsidR="00207688">
        <w:rPr>
          <w:rFonts w:ascii="Arial" w:hAnsi="Arial" w:cs="Arial"/>
          <w:sz w:val="20"/>
          <w:szCs w:val="20"/>
          <w:lang w:val="en-NZ"/>
        </w:rPr>
        <w:t>__,  ____________</w:t>
      </w:r>
      <w:r w:rsidR="006709D2" w:rsidRPr="00DC094F">
        <w:rPr>
          <w:rFonts w:ascii="Arial" w:hAnsi="Arial" w:cs="Arial"/>
          <w:sz w:val="20"/>
          <w:szCs w:val="20"/>
          <w:lang w:val="en-NZ"/>
        </w:rPr>
        <w:t>__, fourth ________________</w:t>
      </w:r>
      <w:r w:rsidR="00207688">
        <w:rPr>
          <w:rFonts w:ascii="Arial" w:hAnsi="Arial" w:cs="Arial"/>
          <w:sz w:val="20"/>
          <w:szCs w:val="20"/>
          <w:lang w:val="en-NZ"/>
        </w:rPr>
        <w:t xml:space="preserve">, _______________ </w:t>
      </w:r>
    </w:p>
    <w:p w:rsidR="001E037B" w:rsidRDefault="001E037B" w:rsidP="00A132FF">
      <w:pPr>
        <w:tabs>
          <w:tab w:val="left" w:pos="0"/>
        </w:tabs>
        <w:rPr>
          <w:rFonts w:ascii="Arial" w:hAnsi="Arial" w:cs="Arial"/>
          <w:i/>
          <w:sz w:val="16"/>
          <w:szCs w:val="16"/>
          <w:lang w:val="en-NZ"/>
        </w:rPr>
      </w:pPr>
    </w:p>
    <w:p w:rsidR="004B665F" w:rsidRDefault="004B665F" w:rsidP="00DC4EC7">
      <w:pPr>
        <w:tabs>
          <w:tab w:val="left" w:pos="0"/>
        </w:tabs>
        <w:rPr>
          <w:rFonts w:ascii="Arial" w:hAnsi="Arial" w:cs="Arial"/>
          <w:i/>
          <w:sz w:val="16"/>
          <w:szCs w:val="16"/>
          <w:lang w:val="en-NZ"/>
        </w:rPr>
      </w:pPr>
    </w:p>
    <w:p w:rsidR="00016C20" w:rsidRDefault="00DC4EC7" w:rsidP="00DC4EC7">
      <w:pPr>
        <w:rPr>
          <w:rFonts w:ascii="Century Gothic" w:hAnsi="Century Gothic"/>
        </w:rPr>
      </w:pPr>
      <w:r>
        <w:rPr>
          <w:rFonts w:ascii="Century Gothic" w:hAnsi="Century Gothic"/>
          <w:u w:val="single"/>
        </w:rPr>
        <w:t>Grammar</w:t>
      </w:r>
      <w:r w:rsidR="007A55BB">
        <w:rPr>
          <w:rFonts w:ascii="Century Gothic" w:hAnsi="Century Gothic"/>
          <w:u w:val="single"/>
        </w:rPr>
        <w:t xml:space="preserve"> </w:t>
      </w:r>
    </w:p>
    <w:p w:rsidR="001E037B" w:rsidRDefault="00DE2E6C" w:rsidP="001E037B">
      <w:pPr>
        <w:tabs>
          <w:tab w:val="left" w:pos="0"/>
        </w:tabs>
        <w:rPr>
          <w:rFonts w:ascii="Arial" w:hAnsi="Arial" w:cs="Arial"/>
          <w:lang w:val="en-NZ"/>
        </w:rPr>
      </w:pPr>
      <w:r w:rsidRPr="00DC094F">
        <w:rPr>
          <w:rFonts w:ascii="Arial" w:hAnsi="Arial" w:cs="Arial"/>
          <w:b/>
          <w:lang w:val="en-NZ"/>
        </w:rPr>
        <w:t>Rewrite the following sentences to correct them.</w:t>
      </w:r>
      <w:r w:rsidR="00413DD1">
        <w:rPr>
          <w:rFonts w:ascii="Arial" w:hAnsi="Arial" w:cs="Arial"/>
          <w:lang w:val="en-NZ"/>
        </w:rPr>
        <w:t xml:space="preserve"> (1 mark each)</w:t>
      </w:r>
    </w:p>
    <w:p w:rsidR="00DE2E6C" w:rsidRDefault="00DE2E6C" w:rsidP="00DE2E6C">
      <w:pPr>
        <w:pStyle w:val="ListParagraph"/>
        <w:numPr>
          <w:ilvl w:val="0"/>
          <w:numId w:val="6"/>
        </w:numPr>
        <w:tabs>
          <w:tab w:val="left" w:pos="0"/>
        </w:tabs>
        <w:rPr>
          <w:rFonts w:ascii="Arial" w:hAnsi="Arial" w:cs="Arial"/>
          <w:lang w:val="en-NZ"/>
        </w:rPr>
      </w:pPr>
      <w:r>
        <w:rPr>
          <w:rFonts w:ascii="Arial" w:hAnsi="Arial" w:cs="Arial"/>
          <w:lang w:val="en-NZ"/>
        </w:rPr>
        <w:t>Bob a busy day has.</w:t>
      </w:r>
      <w:r w:rsidR="00413DD1">
        <w:rPr>
          <w:rFonts w:ascii="Arial" w:hAnsi="Arial" w:cs="Arial"/>
          <w:lang w:val="en-NZ"/>
        </w:rPr>
        <w:t xml:space="preserve">  _____________________________________________________________</w:t>
      </w:r>
    </w:p>
    <w:p w:rsidR="00DE2E6C" w:rsidRDefault="004451FD" w:rsidP="00DE2E6C">
      <w:pPr>
        <w:pStyle w:val="ListParagraph"/>
        <w:numPr>
          <w:ilvl w:val="0"/>
          <w:numId w:val="6"/>
        </w:numPr>
        <w:tabs>
          <w:tab w:val="left" w:pos="0"/>
        </w:tabs>
        <w:rPr>
          <w:rFonts w:ascii="Arial" w:hAnsi="Arial" w:cs="Arial"/>
          <w:lang w:val="en-NZ"/>
        </w:rPr>
      </w:pPr>
      <w:r>
        <w:rPr>
          <w:rFonts w:ascii="Arial" w:hAnsi="Arial" w:cs="Arial"/>
          <w:lang w:val="en-NZ"/>
        </w:rPr>
        <w:t>I like icecream most than bread.</w:t>
      </w:r>
      <w:r w:rsidR="00413DD1">
        <w:rPr>
          <w:rFonts w:ascii="Arial" w:hAnsi="Arial" w:cs="Arial"/>
          <w:lang w:val="en-NZ"/>
        </w:rPr>
        <w:t xml:space="preserve">  ____________________________________________________</w:t>
      </w:r>
    </w:p>
    <w:p w:rsidR="004451FD" w:rsidRPr="00DC094F" w:rsidRDefault="00413DD1" w:rsidP="004451FD">
      <w:pPr>
        <w:tabs>
          <w:tab w:val="left" w:pos="0"/>
        </w:tabs>
        <w:rPr>
          <w:rFonts w:ascii="Arial" w:hAnsi="Arial" w:cs="Arial"/>
          <w:b/>
          <w:lang w:val="en-NZ"/>
        </w:rPr>
      </w:pPr>
      <w:r w:rsidRPr="00DC094F">
        <w:rPr>
          <w:rFonts w:ascii="Arial" w:hAnsi="Arial" w:cs="Arial"/>
          <w:b/>
          <w:lang w:val="en-NZ"/>
        </w:rPr>
        <w:t>Circle the nouns.</w:t>
      </w:r>
    </w:p>
    <w:p w:rsidR="004451FD" w:rsidRDefault="00016132" w:rsidP="00DC094F">
      <w:pPr>
        <w:pStyle w:val="ListParagraph"/>
        <w:tabs>
          <w:tab w:val="left" w:pos="0"/>
        </w:tabs>
        <w:rPr>
          <w:rFonts w:ascii="Arial" w:hAnsi="Arial" w:cs="Arial"/>
          <w:lang w:val="en-NZ"/>
        </w:rPr>
      </w:pPr>
      <w:r>
        <w:rPr>
          <w:rFonts w:ascii="Arial" w:hAnsi="Arial" w:cs="Arial"/>
          <w:lang w:val="en-NZ"/>
        </w:rPr>
        <w:t>At four o’</w:t>
      </w:r>
      <w:r w:rsidR="00413DD1">
        <w:rPr>
          <w:rFonts w:ascii="Arial" w:hAnsi="Arial" w:cs="Arial"/>
          <w:lang w:val="en-NZ"/>
        </w:rPr>
        <w:t>clock I did my homework on my computer. (½  mark each)</w:t>
      </w:r>
    </w:p>
    <w:p w:rsidR="00413DD1" w:rsidRPr="00DC094F" w:rsidRDefault="00413DD1" w:rsidP="00413DD1">
      <w:pPr>
        <w:tabs>
          <w:tab w:val="left" w:pos="0"/>
        </w:tabs>
        <w:rPr>
          <w:rFonts w:ascii="Arial" w:hAnsi="Arial" w:cs="Arial"/>
          <w:b/>
          <w:lang w:val="en-NZ"/>
        </w:rPr>
      </w:pPr>
      <w:r w:rsidRPr="00DC094F">
        <w:rPr>
          <w:rFonts w:ascii="Arial" w:hAnsi="Arial" w:cs="Arial"/>
          <w:b/>
          <w:lang w:val="en-NZ"/>
        </w:rPr>
        <w:t>Circle the verbs.</w:t>
      </w:r>
    </w:p>
    <w:p w:rsidR="00016132" w:rsidRPr="00DC094F" w:rsidRDefault="00413DD1" w:rsidP="00DC094F">
      <w:pPr>
        <w:pStyle w:val="ListParagraph"/>
        <w:tabs>
          <w:tab w:val="left" w:pos="0"/>
        </w:tabs>
        <w:rPr>
          <w:rFonts w:ascii="Arial" w:hAnsi="Arial" w:cs="Arial"/>
          <w:lang w:val="en-NZ"/>
        </w:rPr>
      </w:pPr>
      <w:r w:rsidRPr="00DC094F">
        <w:rPr>
          <w:rFonts w:ascii="Arial" w:hAnsi="Arial" w:cs="Arial"/>
          <w:lang w:val="en-NZ"/>
        </w:rPr>
        <w:t>First I prayed, secondly I ate, and finally I slept. (½  mark each)</w:t>
      </w:r>
    </w:p>
    <w:p w:rsidR="00413DD1" w:rsidRPr="00DC094F" w:rsidRDefault="00413DD1" w:rsidP="00413DD1">
      <w:pPr>
        <w:tabs>
          <w:tab w:val="left" w:pos="0"/>
        </w:tabs>
        <w:rPr>
          <w:rFonts w:ascii="Arial" w:hAnsi="Arial" w:cs="Arial"/>
          <w:b/>
          <w:lang w:val="en-NZ"/>
        </w:rPr>
      </w:pPr>
      <w:r w:rsidRPr="00DC094F">
        <w:rPr>
          <w:rFonts w:ascii="Arial" w:hAnsi="Arial" w:cs="Arial"/>
          <w:b/>
          <w:lang w:val="en-NZ"/>
        </w:rPr>
        <w:t>Choose the correct tense.</w:t>
      </w:r>
    </w:p>
    <w:p w:rsidR="00413DD1" w:rsidRPr="00413DD1" w:rsidRDefault="00DC094F" w:rsidP="00413DD1">
      <w:pPr>
        <w:tabs>
          <w:tab w:val="left" w:pos="0"/>
        </w:tabs>
        <w:rPr>
          <w:rFonts w:ascii="Arial" w:hAnsi="Arial" w:cs="Arial"/>
          <w:lang w:val="en-NZ"/>
        </w:rPr>
      </w:pPr>
      <w:r>
        <w:rPr>
          <w:rFonts w:ascii="Arial" w:hAnsi="Arial" w:cs="Arial"/>
          <w:lang w:val="en-NZ"/>
        </w:rPr>
        <w:tab/>
      </w:r>
      <w:r w:rsidR="00413DD1">
        <w:rPr>
          <w:rFonts w:ascii="Arial" w:hAnsi="Arial" w:cs="Arial"/>
          <w:lang w:val="en-NZ"/>
        </w:rPr>
        <w:t xml:space="preserve">Tomorrow I will visit / I visited / visit the neighbour. </w:t>
      </w:r>
      <w:r>
        <w:rPr>
          <w:rFonts w:ascii="Arial" w:hAnsi="Arial" w:cs="Arial"/>
          <w:lang w:val="en-NZ"/>
        </w:rPr>
        <w:t>(</w:t>
      </w:r>
      <w:r w:rsidR="00413DD1">
        <w:rPr>
          <w:rFonts w:ascii="Arial" w:hAnsi="Arial" w:cs="Arial"/>
          <w:lang w:val="en-NZ"/>
        </w:rPr>
        <w:t>½ mark)</w:t>
      </w:r>
    </w:p>
    <w:p w:rsidR="00383E32" w:rsidRDefault="00383E32" w:rsidP="00575231">
      <w:pPr>
        <w:rPr>
          <w:rFonts w:ascii="Century Gothic" w:hAnsi="Century Gothic"/>
          <w:u w:val="single"/>
        </w:rPr>
      </w:pPr>
    </w:p>
    <w:p w:rsidR="007A55BB" w:rsidRDefault="00CC454E" w:rsidP="00575231">
      <w:pPr>
        <w:rPr>
          <w:rFonts w:ascii="Century Gothic" w:hAnsi="Century Gothic"/>
        </w:rPr>
      </w:pPr>
      <w:r>
        <w:rPr>
          <w:rFonts w:ascii="Century Gothic" w:hAnsi="Century Gothic"/>
          <w:u w:val="single"/>
        </w:rPr>
        <w:t>Comprehension</w:t>
      </w:r>
      <w:r w:rsidR="0056163C">
        <w:rPr>
          <w:rFonts w:ascii="Century Gothic" w:hAnsi="Century Gothic"/>
        </w:rPr>
        <w:t xml:space="preserve"> (1 mark each –        /5)</w:t>
      </w:r>
    </w:p>
    <w:p w:rsidR="00207688" w:rsidRDefault="00207688" w:rsidP="00575231">
      <w:pPr>
        <w:rPr>
          <w:rFonts w:ascii="Century Gothic" w:hAnsi="Century Gothic"/>
          <w:b/>
        </w:rPr>
      </w:pPr>
      <w:r>
        <w:rPr>
          <w:rFonts w:ascii="Century Gothic" w:hAnsi="Century Gothic"/>
          <w:b/>
        </w:rPr>
        <w:t>Read the text below, then answer the questions on your own paper.</w:t>
      </w:r>
    </w:p>
    <w:p w:rsidR="00207688" w:rsidRPr="00207688" w:rsidRDefault="00207688" w:rsidP="00575231">
      <w:pPr>
        <w:rPr>
          <w:rFonts w:ascii="Century Gothic" w:hAnsi="Century Gothic"/>
          <w:b/>
          <w:u w:val="single"/>
        </w:rPr>
      </w:pPr>
    </w:p>
    <w:p w:rsidR="007517D4" w:rsidRDefault="003C22E3" w:rsidP="003D3369">
      <w:pPr>
        <w:rPr>
          <w:rFonts w:ascii="Century Gothic" w:hAnsi="Century Gothic"/>
        </w:rPr>
      </w:pPr>
      <w:r>
        <w:rPr>
          <w:rFonts w:ascii="Century Gothic" w:hAnsi="Century Gothic"/>
        </w:rPr>
        <w:t>Dua’a wakes at six o’clock every school day.  She makes her lunch and packs her bag by seven o’clock.  This way she is ready in time to catch a taxi at ten past seven.  She is a very organized student who works hard at school and at home.  Dua’a writes down all the homework her teachers get her to do.  She gets home again at four o’clock.  She then spends one hour on her homework before praying and helping her mother with the food.  On Saturdays Dua’a and her family visit family members.  Sometimes they have a picnic in the park.  Dua’a’s favourite food is zatar</w:t>
      </w:r>
      <w:r w:rsidR="00DE2E6C">
        <w:rPr>
          <w:rFonts w:ascii="Century Gothic" w:hAnsi="Century Gothic"/>
        </w:rPr>
        <w:t>.  Her parents buy it from the</w:t>
      </w:r>
      <w:r>
        <w:rPr>
          <w:rFonts w:ascii="Century Gothic" w:hAnsi="Century Gothic"/>
        </w:rPr>
        <w:t xml:space="preserve"> neighbourhood bakery</w:t>
      </w:r>
      <w:r w:rsidR="00DE2E6C">
        <w:rPr>
          <w:rFonts w:ascii="Century Gothic" w:hAnsi="Century Gothic"/>
        </w:rPr>
        <w:t xml:space="preserve"> to take on their picnic</w:t>
      </w:r>
      <w:r>
        <w:rPr>
          <w:rFonts w:ascii="Century Gothic" w:hAnsi="Century Gothic"/>
        </w:rPr>
        <w:t>.</w:t>
      </w:r>
      <w:r w:rsidR="00DE2E6C">
        <w:rPr>
          <w:rFonts w:ascii="Century Gothic" w:hAnsi="Century Gothic"/>
        </w:rPr>
        <w:t xml:space="preserve">  The small children play on the swings and slides, while Dua’a likes to talk to her cousins and reads her book.</w:t>
      </w:r>
    </w:p>
    <w:p w:rsidR="00207688" w:rsidRDefault="00207688" w:rsidP="003D3369">
      <w:pPr>
        <w:rPr>
          <w:rFonts w:ascii="Century Gothic" w:hAnsi="Century Gothic"/>
        </w:rPr>
      </w:pPr>
    </w:p>
    <w:p w:rsidR="00DE2E6C" w:rsidRDefault="00DE2E6C" w:rsidP="00DE2E6C">
      <w:pPr>
        <w:pStyle w:val="ListParagraph"/>
        <w:numPr>
          <w:ilvl w:val="0"/>
          <w:numId w:val="5"/>
        </w:numPr>
        <w:rPr>
          <w:rFonts w:ascii="Century Gothic" w:hAnsi="Century Gothic"/>
        </w:rPr>
      </w:pPr>
      <w:r>
        <w:rPr>
          <w:rFonts w:ascii="Century Gothic" w:hAnsi="Century Gothic"/>
        </w:rPr>
        <w:t>List the days that Dua’a wakes up at six o’clock.</w:t>
      </w:r>
    </w:p>
    <w:p w:rsidR="00DE2E6C" w:rsidRDefault="00DE2E6C" w:rsidP="00DE2E6C">
      <w:pPr>
        <w:pStyle w:val="ListParagraph"/>
        <w:numPr>
          <w:ilvl w:val="0"/>
          <w:numId w:val="5"/>
        </w:numPr>
        <w:rPr>
          <w:rFonts w:ascii="Century Gothic" w:hAnsi="Century Gothic"/>
        </w:rPr>
      </w:pPr>
      <w:r>
        <w:rPr>
          <w:rFonts w:ascii="Century Gothic" w:hAnsi="Century Gothic"/>
        </w:rPr>
        <w:t>What type of student is Dua’a?</w:t>
      </w:r>
    </w:p>
    <w:p w:rsidR="00DE2E6C" w:rsidRDefault="00DE2E6C" w:rsidP="00DE2E6C">
      <w:pPr>
        <w:pStyle w:val="ListParagraph"/>
        <w:numPr>
          <w:ilvl w:val="0"/>
          <w:numId w:val="5"/>
        </w:numPr>
        <w:rPr>
          <w:rFonts w:ascii="Century Gothic" w:hAnsi="Century Gothic"/>
        </w:rPr>
      </w:pPr>
      <w:r>
        <w:rPr>
          <w:rFonts w:ascii="Century Gothic" w:hAnsi="Century Gothic"/>
        </w:rPr>
        <w:t>What three things does Dua’a seem to enjoy about picnics?</w:t>
      </w:r>
    </w:p>
    <w:p w:rsidR="00DE2E6C" w:rsidRDefault="00DE2E6C" w:rsidP="00DE2E6C">
      <w:pPr>
        <w:pStyle w:val="ListParagraph"/>
        <w:numPr>
          <w:ilvl w:val="0"/>
          <w:numId w:val="5"/>
        </w:numPr>
        <w:rPr>
          <w:rFonts w:ascii="Century Gothic" w:hAnsi="Century Gothic"/>
        </w:rPr>
      </w:pPr>
      <w:r>
        <w:rPr>
          <w:rFonts w:ascii="Century Gothic" w:hAnsi="Century Gothic"/>
        </w:rPr>
        <w:t>What is one thing that YOU do that is similar to Dua’a?</w:t>
      </w:r>
    </w:p>
    <w:p w:rsidR="00DE2E6C" w:rsidRPr="00DE2E6C" w:rsidRDefault="00DE2E6C" w:rsidP="00DE2E6C">
      <w:pPr>
        <w:pStyle w:val="ListParagraph"/>
        <w:numPr>
          <w:ilvl w:val="0"/>
          <w:numId w:val="5"/>
        </w:numPr>
        <w:rPr>
          <w:rFonts w:ascii="Century Gothic" w:hAnsi="Century Gothic"/>
        </w:rPr>
      </w:pPr>
      <w:r>
        <w:rPr>
          <w:rFonts w:ascii="Century Gothic" w:hAnsi="Century Gothic"/>
        </w:rPr>
        <w:t>What is one thing that YOU do that is different to Dua’a?</w:t>
      </w:r>
    </w:p>
    <w:p w:rsidR="00DC4EC7" w:rsidRDefault="00DC4EC7" w:rsidP="00DC4EC7">
      <w:pPr>
        <w:rPr>
          <w:rFonts w:ascii="Century Gothic" w:hAnsi="Century Gothic"/>
        </w:rPr>
      </w:pPr>
    </w:p>
    <w:p w:rsidR="00DC094F" w:rsidRDefault="00DC094F">
      <w:pPr>
        <w:rPr>
          <w:rFonts w:ascii="Century Gothic" w:hAnsi="Century Gothic"/>
          <w:u w:val="single"/>
        </w:rPr>
      </w:pPr>
      <w:r>
        <w:rPr>
          <w:rFonts w:ascii="Century Gothic" w:hAnsi="Century Gothic"/>
          <w:u w:val="single"/>
        </w:rPr>
        <w:br w:type="page"/>
      </w:r>
    </w:p>
    <w:p w:rsidR="00DC4EC7" w:rsidRPr="007517D4" w:rsidRDefault="00DC4EC7" w:rsidP="00DC4EC7">
      <w:pPr>
        <w:rPr>
          <w:rFonts w:ascii="Century Gothic" w:hAnsi="Century Gothic"/>
        </w:rPr>
      </w:pPr>
      <w:r>
        <w:rPr>
          <w:rFonts w:ascii="Century Gothic" w:hAnsi="Century Gothic"/>
          <w:u w:val="single"/>
        </w:rPr>
        <w:lastRenderedPageBreak/>
        <w:t>Writing</w:t>
      </w:r>
      <w:r w:rsidR="00702057">
        <w:rPr>
          <w:rFonts w:ascii="Century Gothic" w:hAnsi="Century Gothic"/>
          <w:u w:val="single"/>
        </w:rPr>
        <w:t xml:space="preserve"> (</w:t>
      </w:r>
      <w:r w:rsidR="008E753A">
        <w:rPr>
          <w:rFonts w:ascii="Century Gothic" w:hAnsi="Century Gothic"/>
          <w:u w:val="single"/>
        </w:rPr>
        <w:t>Discussion</w:t>
      </w:r>
      <w:r w:rsidR="00702057">
        <w:rPr>
          <w:rFonts w:ascii="Century Gothic" w:hAnsi="Century Gothic"/>
          <w:u w:val="single"/>
        </w:rPr>
        <w:t xml:space="preserve"> text type)</w:t>
      </w:r>
      <w:r w:rsidR="007517D4">
        <w:rPr>
          <w:rFonts w:ascii="Century Gothic" w:hAnsi="Century Gothic"/>
        </w:rPr>
        <w:t xml:space="preserve">       /5 (see rubric)</w:t>
      </w:r>
    </w:p>
    <w:p w:rsidR="00DC4EC7" w:rsidRDefault="00C45A64" w:rsidP="00DC4EC7">
      <w:pPr>
        <w:rPr>
          <w:rFonts w:ascii="Century Gothic" w:hAnsi="Century Gothic"/>
        </w:rPr>
      </w:pPr>
      <w:r>
        <w:rPr>
          <w:rFonts w:ascii="Century Gothic" w:hAnsi="Century Gothic"/>
        </w:rPr>
        <w:t>Write about the importance of food as a part of celebrations.  Make a recommendation at the end to show how you feel.</w:t>
      </w:r>
    </w:p>
    <w:p w:rsidR="004978FF" w:rsidRDefault="004978FF" w:rsidP="00DC4EC7">
      <w:pPr>
        <w:rPr>
          <w:rFonts w:ascii="Century Gothic" w:hAnsi="Century Gothic"/>
        </w:rPr>
      </w:pPr>
    </w:p>
    <w:tbl>
      <w:tblPr>
        <w:tblStyle w:val="TableGrid"/>
        <w:tblW w:w="0" w:type="auto"/>
        <w:tblLook w:val="04A0"/>
      </w:tblPr>
      <w:tblGrid>
        <w:gridCol w:w="1818"/>
        <w:gridCol w:w="2100"/>
        <w:gridCol w:w="7098"/>
      </w:tblGrid>
      <w:tr w:rsidR="004978FF" w:rsidTr="00112812">
        <w:trPr>
          <w:trHeight w:val="1138"/>
        </w:trPr>
        <w:tc>
          <w:tcPr>
            <w:tcW w:w="1818" w:type="dxa"/>
            <w:vAlign w:val="center"/>
          </w:tcPr>
          <w:p w:rsidR="004978FF" w:rsidRDefault="004978FF" w:rsidP="005F5651">
            <w:pPr>
              <w:rPr>
                <w:rFonts w:ascii="Century Gothic" w:hAnsi="Century Gothic"/>
              </w:rPr>
            </w:pPr>
            <w:r>
              <w:rPr>
                <w:rFonts w:ascii="Century Gothic" w:hAnsi="Century Gothic"/>
              </w:rPr>
              <w:t>Paragraph 1</w:t>
            </w:r>
          </w:p>
        </w:tc>
        <w:tc>
          <w:tcPr>
            <w:tcW w:w="2100" w:type="dxa"/>
            <w:vAlign w:val="center"/>
          </w:tcPr>
          <w:p w:rsidR="004978FF" w:rsidRDefault="005F5651" w:rsidP="005F5651">
            <w:pPr>
              <w:rPr>
                <w:rFonts w:ascii="Century Gothic" w:hAnsi="Century Gothic"/>
              </w:rPr>
            </w:pPr>
            <w:r>
              <w:rPr>
                <w:rFonts w:ascii="Century Gothic" w:hAnsi="Century Gothic"/>
                <w:b/>
              </w:rPr>
              <w:t>Introduce</w:t>
            </w:r>
            <w:r w:rsidR="004978FF">
              <w:rPr>
                <w:rFonts w:ascii="Century Gothic" w:hAnsi="Century Gothic"/>
              </w:rPr>
              <w:t xml:space="preserve"> </w:t>
            </w:r>
            <w:r>
              <w:rPr>
                <w:rFonts w:ascii="Century Gothic" w:hAnsi="Century Gothic"/>
              </w:rPr>
              <w:t>the topic.</w:t>
            </w:r>
          </w:p>
        </w:tc>
        <w:tc>
          <w:tcPr>
            <w:tcW w:w="7098" w:type="dxa"/>
            <w:vAlign w:val="center"/>
          </w:tcPr>
          <w:p w:rsidR="004978FF" w:rsidRDefault="004978FF" w:rsidP="005F5651">
            <w:pPr>
              <w:rPr>
                <w:rFonts w:ascii="Century Gothic" w:hAnsi="Century Gothic"/>
              </w:rPr>
            </w:pPr>
          </w:p>
        </w:tc>
      </w:tr>
      <w:tr w:rsidR="005F5651" w:rsidTr="00112812">
        <w:trPr>
          <w:trHeight w:val="1138"/>
        </w:trPr>
        <w:tc>
          <w:tcPr>
            <w:tcW w:w="1818" w:type="dxa"/>
            <w:vMerge w:val="restart"/>
            <w:vAlign w:val="center"/>
          </w:tcPr>
          <w:p w:rsidR="005F5651" w:rsidRDefault="005F5651" w:rsidP="005F5651">
            <w:pPr>
              <w:rPr>
                <w:rFonts w:ascii="Century Gothic" w:hAnsi="Century Gothic"/>
              </w:rPr>
            </w:pPr>
            <w:r>
              <w:rPr>
                <w:rFonts w:ascii="Century Gothic" w:hAnsi="Century Gothic"/>
              </w:rPr>
              <w:t>Paragraph 2</w:t>
            </w:r>
          </w:p>
        </w:tc>
        <w:tc>
          <w:tcPr>
            <w:tcW w:w="2100" w:type="dxa"/>
            <w:vAlign w:val="center"/>
          </w:tcPr>
          <w:p w:rsidR="005F5651" w:rsidRPr="005F5651" w:rsidRDefault="005F5651" w:rsidP="005F5651">
            <w:pPr>
              <w:rPr>
                <w:rFonts w:ascii="Century Gothic" w:hAnsi="Century Gothic"/>
                <w:b/>
              </w:rPr>
            </w:pPr>
            <w:r>
              <w:rPr>
                <w:rFonts w:ascii="Century Gothic" w:hAnsi="Century Gothic"/>
              </w:rPr>
              <w:t xml:space="preserve">Points </w:t>
            </w:r>
            <w:r>
              <w:rPr>
                <w:rFonts w:ascii="Century Gothic" w:hAnsi="Century Gothic"/>
                <w:b/>
              </w:rPr>
              <w:t>for</w:t>
            </w:r>
          </w:p>
        </w:tc>
        <w:tc>
          <w:tcPr>
            <w:tcW w:w="7098" w:type="dxa"/>
            <w:vAlign w:val="center"/>
          </w:tcPr>
          <w:p w:rsidR="005F5651" w:rsidRDefault="005F5651" w:rsidP="005F5651">
            <w:pPr>
              <w:rPr>
                <w:rFonts w:ascii="Century Gothic" w:hAnsi="Century Gothic"/>
              </w:rPr>
            </w:pPr>
          </w:p>
          <w:p w:rsidR="00207688" w:rsidRDefault="00207688" w:rsidP="005F5651">
            <w:pPr>
              <w:rPr>
                <w:rFonts w:ascii="Century Gothic" w:hAnsi="Century Gothic"/>
              </w:rPr>
            </w:pPr>
          </w:p>
          <w:p w:rsidR="00207688" w:rsidRDefault="00207688" w:rsidP="005F5651">
            <w:pPr>
              <w:rPr>
                <w:rFonts w:ascii="Century Gothic" w:hAnsi="Century Gothic"/>
              </w:rPr>
            </w:pPr>
          </w:p>
          <w:p w:rsidR="00207688" w:rsidRDefault="00207688" w:rsidP="005F5651">
            <w:pPr>
              <w:rPr>
                <w:rFonts w:ascii="Century Gothic" w:hAnsi="Century Gothic"/>
              </w:rPr>
            </w:pPr>
          </w:p>
          <w:p w:rsidR="00207688" w:rsidRDefault="00207688" w:rsidP="005F5651">
            <w:pPr>
              <w:rPr>
                <w:rFonts w:ascii="Century Gothic" w:hAnsi="Century Gothic"/>
              </w:rPr>
            </w:pPr>
          </w:p>
          <w:p w:rsidR="00207688" w:rsidRDefault="00207688" w:rsidP="005F5651">
            <w:pPr>
              <w:rPr>
                <w:rFonts w:ascii="Century Gothic" w:hAnsi="Century Gothic"/>
              </w:rPr>
            </w:pPr>
          </w:p>
        </w:tc>
      </w:tr>
      <w:tr w:rsidR="005F5651" w:rsidTr="00112812">
        <w:trPr>
          <w:trHeight w:val="1138"/>
        </w:trPr>
        <w:tc>
          <w:tcPr>
            <w:tcW w:w="1818" w:type="dxa"/>
            <w:vMerge/>
            <w:vAlign w:val="center"/>
          </w:tcPr>
          <w:p w:rsidR="005F5651" w:rsidRDefault="005F5651" w:rsidP="005F5651">
            <w:pPr>
              <w:rPr>
                <w:rFonts w:ascii="Century Gothic" w:hAnsi="Century Gothic"/>
              </w:rPr>
            </w:pPr>
          </w:p>
        </w:tc>
        <w:tc>
          <w:tcPr>
            <w:tcW w:w="2100" w:type="dxa"/>
            <w:vAlign w:val="center"/>
          </w:tcPr>
          <w:p w:rsidR="005F5651" w:rsidRPr="007517D4" w:rsidRDefault="005F5651" w:rsidP="005F5651">
            <w:pPr>
              <w:rPr>
                <w:rFonts w:ascii="Century Gothic" w:hAnsi="Century Gothic"/>
                <w:b/>
              </w:rPr>
            </w:pPr>
            <w:r>
              <w:rPr>
                <w:rFonts w:ascii="Century Gothic" w:hAnsi="Century Gothic"/>
                <w:b/>
              </w:rPr>
              <w:t>Examples / evidence</w:t>
            </w:r>
          </w:p>
        </w:tc>
        <w:tc>
          <w:tcPr>
            <w:tcW w:w="7098" w:type="dxa"/>
            <w:vAlign w:val="center"/>
          </w:tcPr>
          <w:p w:rsidR="005F5651" w:rsidRDefault="005F5651" w:rsidP="005F5651">
            <w:pPr>
              <w:rPr>
                <w:rFonts w:ascii="Century Gothic" w:hAnsi="Century Gothic"/>
              </w:rPr>
            </w:pPr>
          </w:p>
        </w:tc>
      </w:tr>
      <w:tr w:rsidR="005F5651" w:rsidTr="00112812">
        <w:trPr>
          <w:trHeight w:val="1138"/>
        </w:trPr>
        <w:tc>
          <w:tcPr>
            <w:tcW w:w="1818" w:type="dxa"/>
            <w:vMerge w:val="restart"/>
            <w:vAlign w:val="center"/>
          </w:tcPr>
          <w:p w:rsidR="005F5651" w:rsidRDefault="005F5651" w:rsidP="005F5651">
            <w:pPr>
              <w:rPr>
                <w:rFonts w:ascii="Century Gothic" w:hAnsi="Century Gothic"/>
              </w:rPr>
            </w:pPr>
            <w:r>
              <w:rPr>
                <w:rFonts w:ascii="Century Gothic" w:hAnsi="Century Gothic"/>
              </w:rPr>
              <w:t>Paragraph 3</w:t>
            </w:r>
          </w:p>
        </w:tc>
        <w:tc>
          <w:tcPr>
            <w:tcW w:w="2100" w:type="dxa"/>
            <w:vAlign w:val="center"/>
          </w:tcPr>
          <w:p w:rsidR="005F5651" w:rsidRPr="005F5651" w:rsidRDefault="005F5651" w:rsidP="005F5651">
            <w:pPr>
              <w:rPr>
                <w:rFonts w:ascii="Century Gothic" w:hAnsi="Century Gothic"/>
                <w:b/>
              </w:rPr>
            </w:pPr>
            <w:r>
              <w:rPr>
                <w:rFonts w:ascii="Century Gothic" w:hAnsi="Century Gothic"/>
              </w:rPr>
              <w:t xml:space="preserve">Points </w:t>
            </w:r>
            <w:r>
              <w:rPr>
                <w:rFonts w:ascii="Century Gothic" w:hAnsi="Century Gothic"/>
                <w:b/>
              </w:rPr>
              <w:t>against</w:t>
            </w:r>
          </w:p>
        </w:tc>
        <w:tc>
          <w:tcPr>
            <w:tcW w:w="7098" w:type="dxa"/>
            <w:vAlign w:val="center"/>
          </w:tcPr>
          <w:p w:rsidR="005F5651" w:rsidRDefault="005F5651" w:rsidP="005F5651">
            <w:pPr>
              <w:rPr>
                <w:rFonts w:ascii="Century Gothic" w:hAnsi="Century Gothic"/>
              </w:rPr>
            </w:pPr>
          </w:p>
          <w:p w:rsidR="00207688" w:rsidRDefault="00207688" w:rsidP="005F5651">
            <w:pPr>
              <w:rPr>
                <w:rFonts w:ascii="Century Gothic" w:hAnsi="Century Gothic"/>
              </w:rPr>
            </w:pPr>
          </w:p>
          <w:p w:rsidR="00207688" w:rsidRDefault="00207688" w:rsidP="005F5651">
            <w:pPr>
              <w:rPr>
                <w:rFonts w:ascii="Century Gothic" w:hAnsi="Century Gothic"/>
              </w:rPr>
            </w:pPr>
          </w:p>
          <w:p w:rsidR="00207688" w:rsidRDefault="00207688" w:rsidP="005F5651">
            <w:pPr>
              <w:rPr>
                <w:rFonts w:ascii="Century Gothic" w:hAnsi="Century Gothic"/>
              </w:rPr>
            </w:pPr>
          </w:p>
          <w:p w:rsidR="00207688" w:rsidRDefault="00207688" w:rsidP="005F5651">
            <w:pPr>
              <w:rPr>
                <w:rFonts w:ascii="Century Gothic" w:hAnsi="Century Gothic"/>
              </w:rPr>
            </w:pPr>
          </w:p>
          <w:p w:rsidR="00207688" w:rsidRDefault="00207688" w:rsidP="005F5651">
            <w:pPr>
              <w:rPr>
                <w:rFonts w:ascii="Century Gothic" w:hAnsi="Century Gothic"/>
              </w:rPr>
            </w:pPr>
          </w:p>
        </w:tc>
      </w:tr>
      <w:tr w:rsidR="005F5651" w:rsidTr="00112812">
        <w:trPr>
          <w:trHeight w:val="1138"/>
        </w:trPr>
        <w:tc>
          <w:tcPr>
            <w:tcW w:w="1818" w:type="dxa"/>
            <w:vMerge/>
            <w:vAlign w:val="center"/>
          </w:tcPr>
          <w:p w:rsidR="005F5651" w:rsidRDefault="005F5651" w:rsidP="005F5651">
            <w:pPr>
              <w:rPr>
                <w:rFonts w:ascii="Century Gothic" w:hAnsi="Century Gothic"/>
              </w:rPr>
            </w:pPr>
          </w:p>
        </w:tc>
        <w:tc>
          <w:tcPr>
            <w:tcW w:w="2100" w:type="dxa"/>
            <w:vAlign w:val="center"/>
          </w:tcPr>
          <w:p w:rsidR="005F5651" w:rsidRPr="005F5651" w:rsidRDefault="005F5651" w:rsidP="005F5651">
            <w:pPr>
              <w:rPr>
                <w:rFonts w:ascii="Century Gothic" w:hAnsi="Century Gothic"/>
                <w:b/>
              </w:rPr>
            </w:pPr>
            <w:r>
              <w:rPr>
                <w:rFonts w:ascii="Century Gothic" w:hAnsi="Century Gothic"/>
                <w:b/>
              </w:rPr>
              <w:t>Examples / evidence</w:t>
            </w:r>
          </w:p>
        </w:tc>
        <w:tc>
          <w:tcPr>
            <w:tcW w:w="7098" w:type="dxa"/>
            <w:vAlign w:val="center"/>
          </w:tcPr>
          <w:p w:rsidR="005F5651" w:rsidRDefault="005F5651" w:rsidP="005F5651">
            <w:pPr>
              <w:rPr>
                <w:rFonts w:ascii="Century Gothic" w:hAnsi="Century Gothic"/>
              </w:rPr>
            </w:pPr>
          </w:p>
        </w:tc>
      </w:tr>
      <w:tr w:rsidR="004978FF" w:rsidTr="00112812">
        <w:trPr>
          <w:trHeight w:val="1138"/>
        </w:trPr>
        <w:tc>
          <w:tcPr>
            <w:tcW w:w="1818" w:type="dxa"/>
            <w:vAlign w:val="center"/>
          </w:tcPr>
          <w:p w:rsidR="004978FF" w:rsidRDefault="007517D4" w:rsidP="005F5651">
            <w:pPr>
              <w:rPr>
                <w:rFonts w:ascii="Century Gothic" w:hAnsi="Century Gothic"/>
              </w:rPr>
            </w:pPr>
            <w:r>
              <w:rPr>
                <w:rFonts w:ascii="Century Gothic" w:hAnsi="Century Gothic"/>
              </w:rPr>
              <w:t>Paragraph 4</w:t>
            </w:r>
          </w:p>
        </w:tc>
        <w:tc>
          <w:tcPr>
            <w:tcW w:w="2100" w:type="dxa"/>
            <w:vAlign w:val="center"/>
          </w:tcPr>
          <w:p w:rsidR="004978FF" w:rsidRDefault="005F5651" w:rsidP="005F5651">
            <w:pPr>
              <w:rPr>
                <w:rFonts w:ascii="Century Gothic" w:hAnsi="Century Gothic"/>
              </w:rPr>
            </w:pPr>
            <w:r>
              <w:rPr>
                <w:rFonts w:ascii="Century Gothic" w:hAnsi="Century Gothic"/>
              </w:rPr>
              <w:t>Summary / recommendation</w:t>
            </w:r>
          </w:p>
        </w:tc>
        <w:tc>
          <w:tcPr>
            <w:tcW w:w="7098" w:type="dxa"/>
            <w:vAlign w:val="center"/>
          </w:tcPr>
          <w:p w:rsidR="004978FF" w:rsidRDefault="004978FF" w:rsidP="005F5651">
            <w:pPr>
              <w:rPr>
                <w:rFonts w:ascii="Century Gothic" w:hAnsi="Century Gothic"/>
              </w:rPr>
            </w:pPr>
          </w:p>
        </w:tc>
      </w:tr>
    </w:tbl>
    <w:p w:rsidR="004978FF" w:rsidRDefault="004978FF" w:rsidP="00DC4EC7">
      <w:pPr>
        <w:rPr>
          <w:rFonts w:ascii="Century Gothic" w:hAnsi="Century Gothic"/>
        </w:rPr>
      </w:pPr>
    </w:p>
    <w:tbl>
      <w:tblPr>
        <w:tblStyle w:val="TableGrid"/>
        <w:tblW w:w="0" w:type="auto"/>
        <w:tblLook w:val="04A0"/>
      </w:tblPr>
      <w:tblGrid>
        <w:gridCol w:w="1728"/>
        <w:gridCol w:w="2610"/>
        <w:gridCol w:w="3060"/>
        <w:gridCol w:w="3618"/>
      </w:tblGrid>
      <w:tr w:rsidR="00732DF5" w:rsidTr="00B93EF8">
        <w:tc>
          <w:tcPr>
            <w:tcW w:w="1728" w:type="dxa"/>
            <w:vAlign w:val="center"/>
          </w:tcPr>
          <w:p w:rsidR="00732DF5" w:rsidRDefault="00732DF5" w:rsidP="00B93EF8">
            <w:pPr>
              <w:rPr>
                <w:rFonts w:ascii="Century Gothic" w:hAnsi="Century Gothic"/>
              </w:rPr>
            </w:pPr>
            <w:r>
              <w:rPr>
                <w:rFonts w:ascii="Century Gothic" w:hAnsi="Century Gothic"/>
              </w:rPr>
              <w:t>Planning</w:t>
            </w:r>
          </w:p>
        </w:tc>
        <w:tc>
          <w:tcPr>
            <w:tcW w:w="2610" w:type="dxa"/>
            <w:vAlign w:val="center"/>
          </w:tcPr>
          <w:p w:rsidR="00732DF5" w:rsidRPr="00207688" w:rsidRDefault="00072031" w:rsidP="00B93EF8">
            <w:pPr>
              <w:rPr>
                <w:rFonts w:ascii="Century Gothic" w:hAnsi="Century Gothic"/>
                <w:sz w:val="18"/>
                <w:szCs w:val="18"/>
              </w:rPr>
            </w:pPr>
            <w:r w:rsidRPr="00207688">
              <w:rPr>
                <w:rFonts w:ascii="Century Gothic" w:hAnsi="Century Gothic"/>
                <w:sz w:val="18"/>
                <w:szCs w:val="18"/>
              </w:rPr>
              <w:t>No / irrelevant planning</w:t>
            </w:r>
          </w:p>
          <w:p w:rsidR="00072031" w:rsidRPr="00207688" w:rsidRDefault="00072031" w:rsidP="00B93EF8">
            <w:pPr>
              <w:rPr>
                <w:rFonts w:ascii="Century Gothic" w:hAnsi="Century Gothic"/>
                <w:sz w:val="18"/>
                <w:szCs w:val="18"/>
              </w:rPr>
            </w:pPr>
            <w:r w:rsidRPr="00207688">
              <w:rPr>
                <w:rFonts w:ascii="Century Gothic" w:hAnsi="Century Gothic"/>
                <w:sz w:val="18"/>
                <w:szCs w:val="18"/>
              </w:rPr>
              <w:t>0</w:t>
            </w:r>
          </w:p>
        </w:tc>
        <w:tc>
          <w:tcPr>
            <w:tcW w:w="3060" w:type="dxa"/>
            <w:vAlign w:val="center"/>
          </w:tcPr>
          <w:p w:rsidR="00732DF5" w:rsidRPr="00207688" w:rsidRDefault="00072031" w:rsidP="00B93EF8">
            <w:pPr>
              <w:rPr>
                <w:rFonts w:ascii="Century Gothic" w:hAnsi="Century Gothic"/>
                <w:sz w:val="18"/>
                <w:szCs w:val="18"/>
              </w:rPr>
            </w:pPr>
            <w:r w:rsidRPr="00207688">
              <w:rPr>
                <w:rFonts w:ascii="Century Gothic" w:hAnsi="Century Gothic"/>
                <w:sz w:val="18"/>
                <w:szCs w:val="18"/>
              </w:rPr>
              <w:t>50% of planning complete</w:t>
            </w:r>
          </w:p>
          <w:p w:rsidR="00072031" w:rsidRPr="00207688" w:rsidRDefault="00072031" w:rsidP="00B93EF8">
            <w:pPr>
              <w:rPr>
                <w:rFonts w:ascii="Century Gothic" w:hAnsi="Century Gothic"/>
                <w:sz w:val="18"/>
                <w:szCs w:val="18"/>
              </w:rPr>
            </w:pPr>
            <w:r w:rsidRPr="00207688">
              <w:rPr>
                <w:rFonts w:ascii="Century Gothic" w:hAnsi="Century Gothic"/>
                <w:sz w:val="18"/>
                <w:szCs w:val="18"/>
              </w:rPr>
              <w:t>1</w:t>
            </w:r>
          </w:p>
        </w:tc>
        <w:tc>
          <w:tcPr>
            <w:tcW w:w="3618" w:type="dxa"/>
            <w:vAlign w:val="center"/>
          </w:tcPr>
          <w:p w:rsidR="00732DF5" w:rsidRPr="00207688" w:rsidRDefault="00072031" w:rsidP="00B93EF8">
            <w:pPr>
              <w:rPr>
                <w:rFonts w:ascii="Century Gothic" w:hAnsi="Century Gothic"/>
                <w:sz w:val="18"/>
                <w:szCs w:val="18"/>
              </w:rPr>
            </w:pPr>
            <w:r w:rsidRPr="00207688">
              <w:rPr>
                <w:rFonts w:ascii="Century Gothic" w:hAnsi="Century Gothic"/>
                <w:sz w:val="18"/>
                <w:szCs w:val="18"/>
              </w:rPr>
              <w:t>Plans relevant ideas in all boxes</w:t>
            </w:r>
          </w:p>
          <w:p w:rsidR="00072031" w:rsidRPr="00207688" w:rsidRDefault="00072031" w:rsidP="00B93EF8">
            <w:pPr>
              <w:rPr>
                <w:rFonts w:ascii="Century Gothic" w:hAnsi="Century Gothic"/>
                <w:sz w:val="18"/>
                <w:szCs w:val="18"/>
              </w:rPr>
            </w:pPr>
            <w:r w:rsidRPr="00207688">
              <w:rPr>
                <w:rFonts w:ascii="Century Gothic" w:hAnsi="Century Gothic"/>
                <w:sz w:val="18"/>
                <w:szCs w:val="18"/>
              </w:rPr>
              <w:t>2</w:t>
            </w:r>
          </w:p>
        </w:tc>
      </w:tr>
      <w:tr w:rsidR="00732DF5" w:rsidTr="00B93EF8">
        <w:tc>
          <w:tcPr>
            <w:tcW w:w="1728" w:type="dxa"/>
            <w:vAlign w:val="center"/>
          </w:tcPr>
          <w:p w:rsidR="00732DF5" w:rsidRDefault="00732DF5" w:rsidP="00B93EF8">
            <w:pPr>
              <w:rPr>
                <w:rFonts w:ascii="Century Gothic" w:hAnsi="Century Gothic"/>
              </w:rPr>
            </w:pPr>
            <w:r>
              <w:rPr>
                <w:rFonts w:ascii="Century Gothic" w:hAnsi="Century Gothic"/>
              </w:rPr>
              <w:t>Vocabulary</w:t>
            </w:r>
          </w:p>
        </w:tc>
        <w:tc>
          <w:tcPr>
            <w:tcW w:w="2610" w:type="dxa"/>
            <w:vAlign w:val="center"/>
          </w:tcPr>
          <w:p w:rsidR="00732DF5" w:rsidRPr="00207688" w:rsidRDefault="00072031" w:rsidP="00B93EF8">
            <w:pPr>
              <w:rPr>
                <w:rFonts w:ascii="Century Gothic" w:hAnsi="Century Gothic"/>
                <w:sz w:val="18"/>
                <w:szCs w:val="18"/>
              </w:rPr>
            </w:pPr>
            <w:r w:rsidRPr="00207688">
              <w:rPr>
                <w:rFonts w:ascii="Century Gothic" w:hAnsi="Century Gothic"/>
                <w:sz w:val="18"/>
                <w:szCs w:val="18"/>
              </w:rPr>
              <w:t>Simple, mostly irrelevant vocabulary</w:t>
            </w:r>
          </w:p>
          <w:p w:rsidR="00072031" w:rsidRPr="00207688" w:rsidRDefault="00072031" w:rsidP="00B93EF8">
            <w:pPr>
              <w:rPr>
                <w:rFonts w:ascii="Century Gothic" w:hAnsi="Century Gothic"/>
                <w:sz w:val="18"/>
                <w:szCs w:val="18"/>
              </w:rPr>
            </w:pPr>
            <w:r w:rsidRPr="00207688">
              <w:rPr>
                <w:rFonts w:ascii="Century Gothic" w:hAnsi="Century Gothic"/>
                <w:sz w:val="18"/>
                <w:szCs w:val="18"/>
              </w:rPr>
              <w:t>0</w:t>
            </w:r>
          </w:p>
        </w:tc>
        <w:tc>
          <w:tcPr>
            <w:tcW w:w="3060" w:type="dxa"/>
            <w:vAlign w:val="center"/>
          </w:tcPr>
          <w:p w:rsidR="00732DF5" w:rsidRPr="00207688" w:rsidRDefault="00072031" w:rsidP="00B93EF8">
            <w:pPr>
              <w:rPr>
                <w:rFonts w:ascii="Century Gothic" w:hAnsi="Century Gothic"/>
                <w:sz w:val="18"/>
                <w:szCs w:val="18"/>
              </w:rPr>
            </w:pPr>
            <w:r w:rsidRPr="00207688">
              <w:rPr>
                <w:rFonts w:ascii="Century Gothic" w:hAnsi="Century Gothic"/>
                <w:sz w:val="18"/>
                <w:szCs w:val="18"/>
              </w:rPr>
              <w:t xml:space="preserve">Uses mostly relevant vocabulary and other simple words.  </w:t>
            </w:r>
          </w:p>
          <w:p w:rsidR="00072031" w:rsidRPr="00207688" w:rsidRDefault="00072031" w:rsidP="00B93EF8">
            <w:pPr>
              <w:rPr>
                <w:rFonts w:ascii="Century Gothic" w:hAnsi="Century Gothic"/>
                <w:sz w:val="18"/>
                <w:szCs w:val="18"/>
              </w:rPr>
            </w:pPr>
            <w:r w:rsidRPr="00207688">
              <w:rPr>
                <w:rFonts w:ascii="Century Gothic" w:hAnsi="Century Gothic"/>
                <w:sz w:val="18"/>
                <w:szCs w:val="18"/>
              </w:rPr>
              <w:t>1</w:t>
            </w:r>
          </w:p>
        </w:tc>
        <w:tc>
          <w:tcPr>
            <w:tcW w:w="3618" w:type="dxa"/>
            <w:vAlign w:val="center"/>
          </w:tcPr>
          <w:p w:rsidR="00732DF5" w:rsidRPr="00207688" w:rsidRDefault="00072031" w:rsidP="00B93EF8">
            <w:pPr>
              <w:rPr>
                <w:rFonts w:ascii="Century Gothic" w:hAnsi="Century Gothic"/>
                <w:sz w:val="18"/>
                <w:szCs w:val="18"/>
              </w:rPr>
            </w:pPr>
            <w:r w:rsidRPr="00207688">
              <w:rPr>
                <w:rFonts w:ascii="Century Gothic" w:hAnsi="Century Gothic"/>
                <w:sz w:val="18"/>
                <w:szCs w:val="18"/>
              </w:rPr>
              <w:t>Use a range of relevant vocabulary plus descriptive words.</w:t>
            </w:r>
          </w:p>
          <w:p w:rsidR="00072031" w:rsidRPr="00207688" w:rsidRDefault="00072031" w:rsidP="00B93EF8">
            <w:pPr>
              <w:rPr>
                <w:rFonts w:ascii="Century Gothic" w:hAnsi="Century Gothic"/>
                <w:sz w:val="18"/>
                <w:szCs w:val="18"/>
              </w:rPr>
            </w:pPr>
            <w:r w:rsidRPr="00207688">
              <w:rPr>
                <w:rFonts w:ascii="Century Gothic" w:hAnsi="Century Gothic"/>
                <w:sz w:val="18"/>
                <w:szCs w:val="18"/>
              </w:rPr>
              <w:t>2</w:t>
            </w:r>
          </w:p>
        </w:tc>
      </w:tr>
      <w:tr w:rsidR="00732DF5" w:rsidTr="00B93EF8">
        <w:tc>
          <w:tcPr>
            <w:tcW w:w="1728" w:type="dxa"/>
            <w:vAlign w:val="center"/>
          </w:tcPr>
          <w:p w:rsidR="00732DF5" w:rsidRDefault="00732DF5" w:rsidP="00B93EF8">
            <w:pPr>
              <w:rPr>
                <w:rFonts w:ascii="Century Gothic" w:hAnsi="Century Gothic"/>
              </w:rPr>
            </w:pPr>
            <w:r>
              <w:rPr>
                <w:rFonts w:ascii="Century Gothic" w:hAnsi="Century Gothic"/>
              </w:rPr>
              <w:t>Spelling and punctuation</w:t>
            </w:r>
          </w:p>
        </w:tc>
        <w:tc>
          <w:tcPr>
            <w:tcW w:w="2610" w:type="dxa"/>
            <w:vAlign w:val="center"/>
          </w:tcPr>
          <w:p w:rsidR="00732DF5" w:rsidRPr="00207688" w:rsidRDefault="00072031" w:rsidP="00B93EF8">
            <w:pPr>
              <w:rPr>
                <w:rFonts w:ascii="Century Gothic" w:hAnsi="Century Gothic"/>
                <w:sz w:val="18"/>
                <w:szCs w:val="18"/>
              </w:rPr>
            </w:pPr>
            <w:r w:rsidRPr="00207688">
              <w:rPr>
                <w:rFonts w:ascii="Century Gothic" w:hAnsi="Century Gothic"/>
                <w:sz w:val="18"/>
                <w:szCs w:val="18"/>
              </w:rPr>
              <w:t>Most spelling is incorrect.  Punctuation not /rarely used.</w:t>
            </w:r>
          </w:p>
          <w:p w:rsidR="00072031" w:rsidRPr="00207688" w:rsidRDefault="00072031" w:rsidP="00B93EF8">
            <w:pPr>
              <w:rPr>
                <w:rFonts w:ascii="Century Gothic" w:hAnsi="Century Gothic"/>
                <w:sz w:val="18"/>
                <w:szCs w:val="18"/>
              </w:rPr>
            </w:pPr>
            <w:r w:rsidRPr="00207688">
              <w:rPr>
                <w:rFonts w:ascii="Century Gothic" w:hAnsi="Century Gothic"/>
                <w:sz w:val="18"/>
                <w:szCs w:val="18"/>
              </w:rPr>
              <w:t>0</w:t>
            </w:r>
          </w:p>
        </w:tc>
        <w:tc>
          <w:tcPr>
            <w:tcW w:w="3060" w:type="dxa"/>
            <w:vAlign w:val="center"/>
          </w:tcPr>
          <w:p w:rsidR="00732DF5" w:rsidRPr="00207688" w:rsidRDefault="00072031" w:rsidP="00B93EF8">
            <w:pPr>
              <w:rPr>
                <w:rFonts w:ascii="Century Gothic" w:hAnsi="Century Gothic"/>
                <w:sz w:val="18"/>
                <w:szCs w:val="18"/>
              </w:rPr>
            </w:pPr>
            <w:r w:rsidRPr="00207688">
              <w:rPr>
                <w:rFonts w:ascii="Century Gothic" w:hAnsi="Century Gothic"/>
                <w:sz w:val="18"/>
                <w:szCs w:val="18"/>
              </w:rPr>
              <w:t>Majority of spelling is correct.  Punctuation used.</w:t>
            </w:r>
          </w:p>
          <w:p w:rsidR="00072031" w:rsidRPr="00207688" w:rsidRDefault="00072031" w:rsidP="00B93EF8">
            <w:pPr>
              <w:rPr>
                <w:rFonts w:ascii="Century Gothic" w:hAnsi="Century Gothic"/>
                <w:sz w:val="18"/>
                <w:szCs w:val="18"/>
              </w:rPr>
            </w:pPr>
            <w:r w:rsidRPr="00207688">
              <w:rPr>
                <w:rFonts w:ascii="Century Gothic" w:hAnsi="Century Gothic"/>
                <w:sz w:val="18"/>
                <w:szCs w:val="18"/>
              </w:rPr>
              <w:t>1</w:t>
            </w:r>
          </w:p>
        </w:tc>
        <w:tc>
          <w:tcPr>
            <w:tcW w:w="3618" w:type="dxa"/>
            <w:vAlign w:val="center"/>
          </w:tcPr>
          <w:p w:rsidR="00732DF5" w:rsidRPr="00207688" w:rsidRDefault="00072031" w:rsidP="00B93EF8">
            <w:pPr>
              <w:rPr>
                <w:rFonts w:ascii="Century Gothic" w:hAnsi="Century Gothic"/>
                <w:sz w:val="18"/>
                <w:szCs w:val="18"/>
              </w:rPr>
            </w:pPr>
            <w:r w:rsidRPr="00207688">
              <w:rPr>
                <w:rFonts w:ascii="Century Gothic" w:hAnsi="Century Gothic"/>
                <w:sz w:val="18"/>
                <w:szCs w:val="18"/>
              </w:rPr>
              <w:t>Most spelling is correct, especially more common words.  Punctuation used correctly most of the time.</w:t>
            </w:r>
          </w:p>
          <w:p w:rsidR="00072031" w:rsidRPr="00207688" w:rsidRDefault="00072031" w:rsidP="00B93EF8">
            <w:pPr>
              <w:rPr>
                <w:rFonts w:ascii="Century Gothic" w:hAnsi="Century Gothic"/>
                <w:sz w:val="18"/>
                <w:szCs w:val="18"/>
              </w:rPr>
            </w:pPr>
            <w:r w:rsidRPr="00207688">
              <w:rPr>
                <w:rFonts w:ascii="Century Gothic" w:hAnsi="Century Gothic"/>
                <w:sz w:val="18"/>
                <w:szCs w:val="18"/>
              </w:rPr>
              <w:t>2</w:t>
            </w:r>
          </w:p>
        </w:tc>
      </w:tr>
      <w:tr w:rsidR="00732DF5" w:rsidTr="00B93EF8">
        <w:tc>
          <w:tcPr>
            <w:tcW w:w="1728" w:type="dxa"/>
            <w:vAlign w:val="center"/>
          </w:tcPr>
          <w:p w:rsidR="00732DF5" w:rsidRDefault="00072031" w:rsidP="00B93EF8">
            <w:pPr>
              <w:rPr>
                <w:rFonts w:ascii="Century Gothic" w:hAnsi="Century Gothic"/>
              </w:rPr>
            </w:pPr>
            <w:r>
              <w:rPr>
                <w:rFonts w:ascii="Century Gothic" w:hAnsi="Century Gothic"/>
              </w:rPr>
              <w:t>Ideas</w:t>
            </w:r>
          </w:p>
        </w:tc>
        <w:tc>
          <w:tcPr>
            <w:tcW w:w="2610" w:type="dxa"/>
            <w:vAlign w:val="center"/>
          </w:tcPr>
          <w:p w:rsidR="00732DF5" w:rsidRPr="00207688" w:rsidRDefault="00072031" w:rsidP="00B93EF8">
            <w:pPr>
              <w:rPr>
                <w:rFonts w:ascii="Century Gothic" w:hAnsi="Century Gothic"/>
                <w:sz w:val="18"/>
                <w:szCs w:val="18"/>
              </w:rPr>
            </w:pPr>
            <w:r w:rsidRPr="00207688">
              <w:rPr>
                <w:rFonts w:ascii="Century Gothic" w:hAnsi="Century Gothic"/>
                <w:sz w:val="18"/>
                <w:szCs w:val="18"/>
              </w:rPr>
              <w:t>No real ideas</w:t>
            </w:r>
          </w:p>
          <w:p w:rsidR="00072031" w:rsidRPr="00207688" w:rsidRDefault="00072031" w:rsidP="00B93EF8">
            <w:pPr>
              <w:rPr>
                <w:rFonts w:ascii="Century Gothic" w:hAnsi="Century Gothic"/>
                <w:sz w:val="18"/>
                <w:szCs w:val="18"/>
              </w:rPr>
            </w:pPr>
            <w:r w:rsidRPr="00207688">
              <w:rPr>
                <w:rFonts w:ascii="Century Gothic" w:hAnsi="Century Gothic"/>
                <w:sz w:val="18"/>
                <w:szCs w:val="18"/>
              </w:rPr>
              <w:t>0</w:t>
            </w:r>
          </w:p>
        </w:tc>
        <w:tc>
          <w:tcPr>
            <w:tcW w:w="3060" w:type="dxa"/>
            <w:vAlign w:val="center"/>
          </w:tcPr>
          <w:p w:rsidR="00732DF5" w:rsidRPr="00207688" w:rsidRDefault="00072031" w:rsidP="00B93EF8">
            <w:pPr>
              <w:rPr>
                <w:rFonts w:ascii="Century Gothic" w:hAnsi="Century Gothic"/>
                <w:sz w:val="18"/>
                <w:szCs w:val="18"/>
              </w:rPr>
            </w:pPr>
            <w:r w:rsidRPr="00207688">
              <w:rPr>
                <w:rFonts w:ascii="Century Gothic" w:hAnsi="Century Gothic"/>
                <w:sz w:val="18"/>
                <w:szCs w:val="18"/>
              </w:rPr>
              <w:t>A few simple ideas.  Sometimes attempts to explain these ideas.</w:t>
            </w:r>
          </w:p>
          <w:p w:rsidR="00072031" w:rsidRPr="00207688" w:rsidRDefault="00072031" w:rsidP="00B93EF8">
            <w:pPr>
              <w:rPr>
                <w:rFonts w:ascii="Century Gothic" w:hAnsi="Century Gothic"/>
                <w:sz w:val="18"/>
                <w:szCs w:val="18"/>
              </w:rPr>
            </w:pPr>
            <w:r w:rsidRPr="00207688">
              <w:rPr>
                <w:rFonts w:ascii="Century Gothic" w:hAnsi="Century Gothic"/>
                <w:sz w:val="18"/>
                <w:szCs w:val="18"/>
              </w:rPr>
              <w:t>1</w:t>
            </w:r>
          </w:p>
        </w:tc>
        <w:tc>
          <w:tcPr>
            <w:tcW w:w="3618" w:type="dxa"/>
            <w:vAlign w:val="center"/>
          </w:tcPr>
          <w:p w:rsidR="00732DF5" w:rsidRPr="00207688" w:rsidRDefault="00072031" w:rsidP="00B93EF8">
            <w:pPr>
              <w:rPr>
                <w:rFonts w:ascii="Century Gothic" w:hAnsi="Century Gothic"/>
                <w:sz w:val="18"/>
                <w:szCs w:val="18"/>
              </w:rPr>
            </w:pPr>
            <w:r w:rsidRPr="00207688">
              <w:rPr>
                <w:rFonts w:ascii="Century Gothic" w:hAnsi="Century Gothic"/>
                <w:sz w:val="18"/>
                <w:szCs w:val="18"/>
              </w:rPr>
              <w:t>Sound ideas.  Mostly well explained.</w:t>
            </w:r>
          </w:p>
          <w:p w:rsidR="00072031" w:rsidRPr="00207688" w:rsidRDefault="00072031" w:rsidP="00B93EF8">
            <w:pPr>
              <w:rPr>
                <w:rFonts w:ascii="Century Gothic" w:hAnsi="Century Gothic"/>
                <w:sz w:val="18"/>
                <w:szCs w:val="18"/>
              </w:rPr>
            </w:pPr>
            <w:r w:rsidRPr="00207688">
              <w:rPr>
                <w:rFonts w:ascii="Century Gothic" w:hAnsi="Century Gothic"/>
                <w:sz w:val="18"/>
                <w:szCs w:val="18"/>
              </w:rPr>
              <w:t>2</w:t>
            </w:r>
          </w:p>
        </w:tc>
      </w:tr>
      <w:tr w:rsidR="00732DF5" w:rsidTr="00B93EF8">
        <w:tc>
          <w:tcPr>
            <w:tcW w:w="1728" w:type="dxa"/>
            <w:vAlign w:val="center"/>
          </w:tcPr>
          <w:p w:rsidR="00732DF5" w:rsidRDefault="00072031" w:rsidP="00B93EF8">
            <w:pPr>
              <w:rPr>
                <w:rFonts w:ascii="Century Gothic" w:hAnsi="Century Gothic"/>
              </w:rPr>
            </w:pPr>
            <w:r>
              <w:rPr>
                <w:rFonts w:ascii="Century Gothic" w:hAnsi="Century Gothic"/>
              </w:rPr>
              <w:t>Structure</w:t>
            </w:r>
          </w:p>
        </w:tc>
        <w:tc>
          <w:tcPr>
            <w:tcW w:w="2610" w:type="dxa"/>
            <w:vAlign w:val="center"/>
          </w:tcPr>
          <w:p w:rsidR="00732DF5" w:rsidRPr="00207688" w:rsidRDefault="00072031" w:rsidP="00B93EF8">
            <w:pPr>
              <w:rPr>
                <w:rFonts w:ascii="Century Gothic" w:hAnsi="Century Gothic"/>
                <w:sz w:val="18"/>
                <w:szCs w:val="18"/>
              </w:rPr>
            </w:pPr>
            <w:r w:rsidRPr="00207688">
              <w:rPr>
                <w:rFonts w:ascii="Century Gothic" w:hAnsi="Century Gothic"/>
                <w:sz w:val="18"/>
                <w:szCs w:val="18"/>
              </w:rPr>
              <w:t>Sentences make little sense.  No obvious paragraphing.</w:t>
            </w:r>
          </w:p>
          <w:p w:rsidR="00072031" w:rsidRPr="00207688" w:rsidRDefault="00072031" w:rsidP="00B93EF8">
            <w:pPr>
              <w:rPr>
                <w:rFonts w:ascii="Century Gothic" w:hAnsi="Century Gothic"/>
                <w:sz w:val="18"/>
                <w:szCs w:val="18"/>
              </w:rPr>
            </w:pPr>
            <w:r w:rsidRPr="00207688">
              <w:rPr>
                <w:rFonts w:ascii="Century Gothic" w:hAnsi="Century Gothic"/>
                <w:sz w:val="18"/>
                <w:szCs w:val="18"/>
              </w:rPr>
              <w:t>0</w:t>
            </w:r>
          </w:p>
        </w:tc>
        <w:tc>
          <w:tcPr>
            <w:tcW w:w="3060" w:type="dxa"/>
            <w:vAlign w:val="center"/>
          </w:tcPr>
          <w:p w:rsidR="00732DF5" w:rsidRPr="00207688" w:rsidRDefault="00072031" w:rsidP="00B93EF8">
            <w:pPr>
              <w:rPr>
                <w:rFonts w:ascii="Century Gothic" w:hAnsi="Century Gothic"/>
                <w:sz w:val="18"/>
                <w:szCs w:val="18"/>
              </w:rPr>
            </w:pPr>
            <w:r w:rsidRPr="00207688">
              <w:rPr>
                <w:rFonts w:ascii="Century Gothic" w:hAnsi="Century Gothic"/>
                <w:sz w:val="18"/>
                <w:szCs w:val="18"/>
              </w:rPr>
              <w:t>Makes reasonable sense.  Some attempt to separate ideas.</w:t>
            </w:r>
          </w:p>
          <w:p w:rsidR="00072031" w:rsidRPr="00207688" w:rsidRDefault="00072031" w:rsidP="00B93EF8">
            <w:pPr>
              <w:rPr>
                <w:rFonts w:ascii="Century Gothic" w:hAnsi="Century Gothic"/>
                <w:sz w:val="18"/>
                <w:szCs w:val="18"/>
              </w:rPr>
            </w:pPr>
            <w:r w:rsidRPr="00207688">
              <w:rPr>
                <w:rFonts w:ascii="Century Gothic" w:hAnsi="Century Gothic"/>
                <w:sz w:val="18"/>
                <w:szCs w:val="18"/>
              </w:rPr>
              <w:t>1</w:t>
            </w:r>
          </w:p>
        </w:tc>
        <w:tc>
          <w:tcPr>
            <w:tcW w:w="3618" w:type="dxa"/>
            <w:vAlign w:val="center"/>
          </w:tcPr>
          <w:p w:rsidR="00732DF5" w:rsidRPr="00207688" w:rsidRDefault="00072031" w:rsidP="00B93EF8">
            <w:pPr>
              <w:rPr>
                <w:rFonts w:ascii="Century Gothic" w:hAnsi="Century Gothic"/>
                <w:sz w:val="18"/>
                <w:szCs w:val="18"/>
              </w:rPr>
            </w:pPr>
            <w:r w:rsidRPr="00207688">
              <w:rPr>
                <w:rFonts w:ascii="Century Gothic" w:hAnsi="Century Gothic"/>
                <w:sz w:val="18"/>
                <w:szCs w:val="18"/>
              </w:rPr>
              <w:t>Most sentences making sense.  Obvious paragraphing.</w:t>
            </w:r>
          </w:p>
          <w:p w:rsidR="00072031" w:rsidRPr="00207688" w:rsidRDefault="00072031" w:rsidP="00B93EF8">
            <w:pPr>
              <w:rPr>
                <w:rFonts w:ascii="Century Gothic" w:hAnsi="Century Gothic"/>
                <w:sz w:val="18"/>
                <w:szCs w:val="18"/>
              </w:rPr>
            </w:pPr>
            <w:r w:rsidRPr="00207688">
              <w:rPr>
                <w:rFonts w:ascii="Century Gothic" w:hAnsi="Century Gothic"/>
                <w:sz w:val="18"/>
                <w:szCs w:val="18"/>
              </w:rPr>
              <w:t>2</w:t>
            </w:r>
          </w:p>
        </w:tc>
      </w:tr>
    </w:tbl>
    <w:p w:rsidR="00732DF5" w:rsidRDefault="00732DF5" w:rsidP="00DC4EC7">
      <w:pPr>
        <w:rPr>
          <w:rFonts w:ascii="Century Gothic" w:hAnsi="Century Gothic"/>
        </w:rPr>
      </w:pPr>
    </w:p>
    <w:sectPr w:rsidR="00732DF5" w:rsidSect="00CC454E">
      <w:headerReference w:type="default" r:id="rId7"/>
      <w:type w:val="continuous"/>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6192" w:rsidRDefault="00566192" w:rsidP="00FC61FB">
      <w:r>
        <w:separator/>
      </w:r>
    </w:p>
  </w:endnote>
  <w:endnote w:type="continuationSeparator" w:id="1">
    <w:p w:rsidR="00566192" w:rsidRDefault="00566192" w:rsidP="00FC61F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6192" w:rsidRDefault="00566192" w:rsidP="00FC61FB">
      <w:r>
        <w:separator/>
      </w:r>
    </w:p>
  </w:footnote>
  <w:footnote w:type="continuationSeparator" w:id="1">
    <w:p w:rsidR="00566192" w:rsidRDefault="00566192" w:rsidP="00FC61F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665F" w:rsidRDefault="004B665F" w:rsidP="00FC61FB">
    <w:pPr>
      <w:pStyle w:val="Header"/>
      <w:jc w:val="center"/>
    </w:pPr>
    <w:r>
      <w:rPr>
        <w:noProof/>
        <w:lang w:val="en-NZ" w:eastAsia="en-NZ"/>
      </w:rPr>
      <w:drawing>
        <wp:inline distT="0" distB="0" distL="0" distR="0">
          <wp:extent cx="564609" cy="554616"/>
          <wp:effectExtent l="19050" t="0" r="6891" b="0"/>
          <wp:docPr id="6" name="Picture 0" descr="cog 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g logo.bmp"/>
                  <pic:cNvPicPr/>
                </pic:nvPicPr>
                <pic:blipFill>
                  <a:blip r:embed="rId1"/>
                  <a:stretch>
                    <a:fillRect/>
                  </a:stretch>
                </pic:blipFill>
                <pic:spPr>
                  <a:xfrm>
                    <a:off x="0" y="0"/>
                    <a:ext cx="566662" cy="556632"/>
                  </a:xfrm>
                  <a:prstGeom prst="rect">
                    <a:avLst/>
                  </a:prstGeom>
                </pic:spPr>
              </pic:pic>
            </a:graphicData>
          </a:graphic>
        </wp:inline>
      </w:drawing>
    </w:r>
    <w:r>
      <w:t xml:space="preserve">                                  Grade</w:t>
    </w:r>
    <w:r w:rsidR="00236909">
      <w:t xml:space="preserve"> 10 Formative / Summative Test 2</w:t>
    </w:r>
    <w:r>
      <w:t xml:space="preserve">, Semester 1, 2009                                  </w:t>
    </w:r>
    <w:r w:rsidRPr="00FC61FB">
      <w:rPr>
        <w:noProof/>
        <w:lang w:val="en-NZ" w:eastAsia="en-NZ"/>
      </w:rPr>
      <w:drawing>
        <wp:inline distT="0" distB="0" distL="0" distR="0">
          <wp:extent cx="635946" cy="535797"/>
          <wp:effectExtent l="19050" t="0" r="0" b="0"/>
          <wp:docPr id="7" name="Picture 1" descr="Salama Bint Butti 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lama Bint Butti logo.bmp"/>
                  <pic:cNvPicPr/>
                </pic:nvPicPr>
                <pic:blipFill>
                  <a:blip r:embed="rId2"/>
                  <a:srcRect l="9015" r="9572" b="8547"/>
                  <a:stretch>
                    <a:fillRect/>
                  </a:stretch>
                </pic:blipFill>
                <pic:spPr>
                  <a:xfrm>
                    <a:off x="0" y="0"/>
                    <a:ext cx="635947" cy="535798"/>
                  </a:xfrm>
                  <a:prstGeom prst="rect">
                    <a:avLst/>
                  </a:prstGeom>
                </pic:spPr>
              </pic:pic>
            </a:graphicData>
          </a:graphic>
        </wp:inline>
      </w:drawing>
    </w:r>
  </w:p>
  <w:p w:rsidR="004B665F" w:rsidRDefault="004B665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190409"/>
    <w:multiLevelType w:val="hybridMultilevel"/>
    <w:tmpl w:val="713ED942"/>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24087F54"/>
    <w:multiLevelType w:val="hybridMultilevel"/>
    <w:tmpl w:val="2F66E19C"/>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304631F6"/>
    <w:multiLevelType w:val="hybridMultilevel"/>
    <w:tmpl w:val="8FD4325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36F3469C"/>
    <w:multiLevelType w:val="hybridMultilevel"/>
    <w:tmpl w:val="16481E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EB07F61"/>
    <w:multiLevelType w:val="hybridMultilevel"/>
    <w:tmpl w:val="AF20E7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19B544C"/>
    <w:multiLevelType w:val="hybridMultilevel"/>
    <w:tmpl w:val="E384036C"/>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nsid w:val="67EA4D3F"/>
    <w:multiLevelType w:val="hybridMultilevel"/>
    <w:tmpl w:val="6EE4AC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8C63EE6"/>
    <w:multiLevelType w:val="hybridMultilevel"/>
    <w:tmpl w:val="7DF0E6D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4"/>
  </w:num>
  <w:num w:numId="4">
    <w:abstractNumId w:val="7"/>
  </w:num>
  <w:num w:numId="5">
    <w:abstractNumId w:val="2"/>
  </w:num>
  <w:num w:numId="6">
    <w:abstractNumId w:val="1"/>
  </w:num>
  <w:num w:numId="7">
    <w:abstractNumId w:val="5"/>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defaultTabStop w:val="720"/>
  <w:drawingGridHorizontalSpacing w:val="110"/>
  <w:displayHorizontalDrawingGridEvery w:val="2"/>
  <w:characterSpacingControl w:val="doNotCompress"/>
  <w:hdrShapeDefaults>
    <o:shapedefaults v:ext="edit" spidmax="16386"/>
  </w:hdrShapeDefaults>
  <w:footnotePr>
    <w:footnote w:id="0"/>
    <w:footnote w:id="1"/>
  </w:footnotePr>
  <w:endnotePr>
    <w:endnote w:id="0"/>
    <w:endnote w:id="1"/>
  </w:endnotePr>
  <w:compat/>
  <w:rsids>
    <w:rsidRoot w:val="00016C20"/>
    <w:rsid w:val="00016132"/>
    <w:rsid w:val="00016C20"/>
    <w:rsid w:val="000266C0"/>
    <w:rsid w:val="000357D9"/>
    <w:rsid w:val="0005469A"/>
    <w:rsid w:val="00072031"/>
    <w:rsid w:val="00096D6E"/>
    <w:rsid w:val="000B6B0D"/>
    <w:rsid w:val="000D3E73"/>
    <w:rsid w:val="00112812"/>
    <w:rsid w:val="00150897"/>
    <w:rsid w:val="001E037B"/>
    <w:rsid w:val="001F7390"/>
    <w:rsid w:val="00207688"/>
    <w:rsid w:val="00236909"/>
    <w:rsid w:val="00303D86"/>
    <w:rsid w:val="003404CA"/>
    <w:rsid w:val="00383E32"/>
    <w:rsid w:val="003C22E3"/>
    <w:rsid w:val="003D3369"/>
    <w:rsid w:val="00413DD1"/>
    <w:rsid w:val="004413B5"/>
    <w:rsid w:val="004451FD"/>
    <w:rsid w:val="004978FF"/>
    <w:rsid w:val="004B665F"/>
    <w:rsid w:val="0054272E"/>
    <w:rsid w:val="0056163C"/>
    <w:rsid w:val="00566192"/>
    <w:rsid w:val="00575231"/>
    <w:rsid w:val="005F5651"/>
    <w:rsid w:val="006709D2"/>
    <w:rsid w:val="00683227"/>
    <w:rsid w:val="006A5E24"/>
    <w:rsid w:val="006D2150"/>
    <w:rsid w:val="006D44A0"/>
    <w:rsid w:val="00702057"/>
    <w:rsid w:val="00732DF5"/>
    <w:rsid w:val="007517D4"/>
    <w:rsid w:val="007626C6"/>
    <w:rsid w:val="007804D0"/>
    <w:rsid w:val="007A55BB"/>
    <w:rsid w:val="008843C1"/>
    <w:rsid w:val="008C520C"/>
    <w:rsid w:val="008E34A4"/>
    <w:rsid w:val="008E753A"/>
    <w:rsid w:val="00916356"/>
    <w:rsid w:val="00967089"/>
    <w:rsid w:val="00967F08"/>
    <w:rsid w:val="00A132FF"/>
    <w:rsid w:val="00A47827"/>
    <w:rsid w:val="00B93EF8"/>
    <w:rsid w:val="00C45A64"/>
    <w:rsid w:val="00C64D41"/>
    <w:rsid w:val="00CC454E"/>
    <w:rsid w:val="00CD478D"/>
    <w:rsid w:val="00CE2D81"/>
    <w:rsid w:val="00D3420F"/>
    <w:rsid w:val="00DC094F"/>
    <w:rsid w:val="00DC4EC7"/>
    <w:rsid w:val="00DE2E6C"/>
    <w:rsid w:val="00E44A58"/>
    <w:rsid w:val="00F22BA7"/>
    <w:rsid w:val="00FC3419"/>
    <w:rsid w:val="00FC61FB"/>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215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61FB"/>
    <w:pPr>
      <w:tabs>
        <w:tab w:val="center" w:pos="4680"/>
        <w:tab w:val="right" w:pos="9360"/>
      </w:tabs>
    </w:pPr>
  </w:style>
  <w:style w:type="character" w:customStyle="1" w:styleId="HeaderChar">
    <w:name w:val="Header Char"/>
    <w:basedOn w:val="DefaultParagraphFont"/>
    <w:link w:val="Header"/>
    <w:uiPriority w:val="99"/>
    <w:rsid w:val="00FC61FB"/>
  </w:style>
  <w:style w:type="paragraph" w:styleId="Footer">
    <w:name w:val="footer"/>
    <w:basedOn w:val="Normal"/>
    <w:link w:val="FooterChar"/>
    <w:uiPriority w:val="99"/>
    <w:semiHidden/>
    <w:unhideWhenUsed/>
    <w:rsid w:val="00FC61FB"/>
    <w:pPr>
      <w:tabs>
        <w:tab w:val="center" w:pos="4680"/>
        <w:tab w:val="right" w:pos="9360"/>
      </w:tabs>
    </w:pPr>
  </w:style>
  <w:style w:type="character" w:customStyle="1" w:styleId="FooterChar">
    <w:name w:val="Footer Char"/>
    <w:basedOn w:val="DefaultParagraphFont"/>
    <w:link w:val="Footer"/>
    <w:uiPriority w:val="99"/>
    <w:semiHidden/>
    <w:rsid w:val="00FC61FB"/>
  </w:style>
  <w:style w:type="paragraph" w:styleId="BalloonText">
    <w:name w:val="Balloon Text"/>
    <w:basedOn w:val="Normal"/>
    <w:link w:val="BalloonTextChar"/>
    <w:uiPriority w:val="99"/>
    <w:semiHidden/>
    <w:unhideWhenUsed/>
    <w:rsid w:val="00FC61FB"/>
    <w:rPr>
      <w:rFonts w:ascii="Tahoma" w:hAnsi="Tahoma" w:cs="Tahoma"/>
      <w:sz w:val="16"/>
      <w:szCs w:val="16"/>
    </w:rPr>
  </w:style>
  <w:style w:type="character" w:customStyle="1" w:styleId="BalloonTextChar">
    <w:name w:val="Balloon Text Char"/>
    <w:basedOn w:val="DefaultParagraphFont"/>
    <w:link w:val="BalloonText"/>
    <w:uiPriority w:val="99"/>
    <w:semiHidden/>
    <w:rsid w:val="00FC61FB"/>
    <w:rPr>
      <w:rFonts w:ascii="Tahoma" w:hAnsi="Tahoma" w:cs="Tahoma"/>
      <w:sz w:val="16"/>
      <w:szCs w:val="16"/>
    </w:rPr>
  </w:style>
  <w:style w:type="paragraph" w:styleId="ListParagraph">
    <w:name w:val="List Paragraph"/>
    <w:basedOn w:val="Normal"/>
    <w:uiPriority w:val="34"/>
    <w:qFormat/>
    <w:rsid w:val="004B665F"/>
    <w:pPr>
      <w:ind w:left="720"/>
      <w:contextualSpacing/>
    </w:pPr>
  </w:style>
  <w:style w:type="table" w:styleId="TableGrid">
    <w:name w:val="Table Grid"/>
    <w:basedOn w:val="TableNormal"/>
    <w:uiPriority w:val="59"/>
    <w:rsid w:val="004978F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483</TotalTime>
  <Pages>2</Pages>
  <Words>520</Words>
  <Characters>2964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Cognition Consulting, Ltd.</Company>
  <LinksUpToDate>false</LinksUpToDate>
  <CharactersWithSpaces>3478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Cognition Consulting, Ltd.</dc:creator>
  <cp:keywords/>
  <dc:description/>
  <cp:lastModifiedBy> Susan de Lautour</cp:lastModifiedBy>
  <cp:revision>16</cp:revision>
  <dcterms:created xsi:type="dcterms:W3CDTF">2009-10-28T08:31:00Z</dcterms:created>
  <dcterms:modified xsi:type="dcterms:W3CDTF">2009-11-18T10:05:00Z</dcterms:modified>
</cp:coreProperties>
</file>